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CDD0C" w14:textId="77777777" w:rsidR="00B54263" w:rsidRPr="00220CF4" w:rsidRDefault="00B54263" w:rsidP="00B54263">
      <w:pPr>
        <w:autoSpaceDE w:val="0"/>
        <w:autoSpaceDN w:val="0"/>
        <w:adjustRightInd w:val="0"/>
        <w:spacing w:after="0" w:line="240" w:lineRule="auto"/>
        <w:jc w:val="center"/>
        <w:rPr>
          <w:rFonts w:ascii="Times New Roman" w:hAnsi="Times New Roman"/>
          <w:b/>
          <w:sz w:val="26"/>
          <w:szCs w:val="26"/>
          <w:lang w:val="tt-RU" w:eastAsia="ru-RU"/>
        </w:rPr>
      </w:pPr>
      <w:r w:rsidRPr="00220CF4">
        <w:rPr>
          <w:rFonts w:ascii="Times New Roman" w:hAnsi="Times New Roman"/>
          <w:b/>
          <w:sz w:val="26"/>
          <w:szCs w:val="26"/>
          <w:lang w:val="tt-RU" w:eastAsia="ru-RU"/>
        </w:rPr>
        <w:t>Шәһәр күләмендә химия фәненнән татар телендә үткәрелә торган</w:t>
      </w:r>
    </w:p>
    <w:p w14:paraId="0DB8FF76" w14:textId="77777777" w:rsidR="00B54263" w:rsidRPr="00220CF4" w:rsidRDefault="00B54263" w:rsidP="00B54263">
      <w:pPr>
        <w:autoSpaceDE w:val="0"/>
        <w:autoSpaceDN w:val="0"/>
        <w:adjustRightInd w:val="0"/>
        <w:spacing w:after="0" w:line="240" w:lineRule="auto"/>
        <w:ind w:left="-567" w:firstLine="425"/>
        <w:jc w:val="center"/>
        <w:rPr>
          <w:rFonts w:ascii="Times New Roman" w:hAnsi="Times New Roman"/>
          <w:b/>
          <w:sz w:val="26"/>
          <w:szCs w:val="26"/>
          <w:lang w:val="tt-RU" w:eastAsia="ru-RU"/>
        </w:rPr>
      </w:pPr>
      <w:r w:rsidRPr="00220CF4">
        <w:rPr>
          <w:rFonts w:ascii="Times New Roman" w:hAnsi="Times New Roman"/>
          <w:b/>
          <w:sz w:val="26"/>
          <w:szCs w:val="26"/>
          <w:lang w:val="tt-RU" w:eastAsia="ru-RU"/>
        </w:rPr>
        <w:t>олимпиаданың йомгаклау этабы биремнәре</w:t>
      </w:r>
    </w:p>
    <w:p w14:paraId="0D2D0D24" w14:textId="77777777" w:rsidR="00B54263" w:rsidRPr="00220CF4" w:rsidRDefault="00B54263" w:rsidP="00B54263">
      <w:pPr>
        <w:autoSpaceDE w:val="0"/>
        <w:autoSpaceDN w:val="0"/>
        <w:adjustRightInd w:val="0"/>
        <w:spacing w:after="0" w:line="240" w:lineRule="auto"/>
        <w:ind w:left="-567" w:firstLine="425"/>
        <w:jc w:val="center"/>
        <w:rPr>
          <w:rFonts w:ascii="Times New Roman" w:hAnsi="Times New Roman"/>
          <w:b/>
          <w:sz w:val="26"/>
          <w:szCs w:val="26"/>
          <w:lang w:val="tt-RU" w:eastAsia="ru-RU"/>
        </w:rPr>
      </w:pPr>
      <w:r w:rsidRPr="00220CF4">
        <w:rPr>
          <w:rFonts w:ascii="Times New Roman" w:hAnsi="Times New Roman"/>
          <w:b/>
          <w:sz w:val="26"/>
          <w:szCs w:val="26"/>
          <w:lang w:val="tt-RU" w:eastAsia="ru-RU"/>
        </w:rPr>
        <w:t>2022-2023 нче уку елы</w:t>
      </w:r>
    </w:p>
    <w:p w14:paraId="145DC532" w14:textId="5BFF1359" w:rsidR="00B54263" w:rsidRPr="00220CF4" w:rsidRDefault="003241CE" w:rsidP="00B54263">
      <w:pPr>
        <w:autoSpaceDE w:val="0"/>
        <w:autoSpaceDN w:val="0"/>
        <w:adjustRightInd w:val="0"/>
        <w:spacing w:after="0" w:line="240" w:lineRule="auto"/>
        <w:ind w:left="-567" w:firstLine="425"/>
        <w:jc w:val="center"/>
        <w:rPr>
          <w:rFonts w:ascii="Times New Roman" w:hAnsi="Times New Roman"/>
          <w:b/>
          <w:sz w:val="26"/>
          <w:szCs w:val="26"/>
          <w:lang w:val="tt-RU" w:eastAsia="ru-RU"/>
        </w:rPr>
      </w:pPr>
      <w:r>
        <w:rPr>
          <w:rFonts w:ascii="Times New Roman" w:hAnsi="Times New Roman"/>
          <w:b/>
          <w:sz w:val="26"/>
          <w:szCs w:val="26"/>
          <w:lang w:val="tt-RU" w:eastAsia="ru-RU"/>
        </w:rPr>
        <w:t>11 нче</w:t>
      </w:r>
      <w:r w:rsidR="00B54263" w:rsidRPr="00220CF4">
        <w:rPr>
          <w:rFonts w:ascii="Times New Roman" w:hAnsi="Times New Roman"/>
          <w:b/>
          <w:sz w:val="26"/>
          <w:szCs w:val="26"/>
          <w:lang w:val="tt-RU" w:eastAsia="ru-RU"/>
        </w:rPr>
        <w:t xml:space="preserve"> сыйныф</w:t>
      </w:r>
    </w:p>
    <w:p w14:paraId="6C62BB98" w14:textId="77777777" w:rsidR="00B54263" w:rsidRPr="00220CF4" w:rsidRDefault="00B54263" w:rsidP="00B54263">
      <w:pPr>
        <w:autoSpaceDE w:val="0"/>
        <w:autoSpaceDN w:val="0"/>
        <w:adjustRightInd w:val="0"/>
        <w:spacing w:after="0"/>
        <w:ind w:left="-567" w:firstLine="425"/>
        <w:jc w:val="right"/>
        <w:rPr>
          <w:rFonts w:ascii="Times New Roman" w:hAnsi="Times New Roman"/>
          <w:b/>
          <w:sz w:val="26"/>
          <w:szCs w:val="26"/>
          <w:lang w:val="tt-RU" w:eastAsia="ru-RU"/>
        </w:rPr>
      </w:pPr>
      <w:r>
        <w:rPr>
          <w:rFonts w:ascii="Times New Roman" w:hAnsi="Times New Roman"/>
          <w:b/>
          <w:sz w:val="26"/>
          <w:szCs w:val="26"/>
          <w:lang w:val="tt-RU" w:eastAsia="ru-RU"/>
        </w:rPr>
        <w:t>Эш вакыты – 120</w:t>
      </w:r>
      <w:r w:rsidRPr="00220CF4">
        <w:rPr>
          <w:rFonts w:ascii="Times New Roman" w:hAnsi="Times New Roman"/>
          <w:b/>
          <w:sz w:val="26"/>
          <w:szCs w:val="26"/>
          <w:lang w:val="tt-RU" w:eastAsia="ru-RU"/>
        </w:rPr>
        <w:t xml:space="preserve"> минут</w:t>
      </w:r>
    </w:p>
    <w:p w14:paraId="38CAA3AC" w14:textId="0351B5BF" w:rsidR="005945A6" w:rsidRPr="00E015C2" w:rsidRDefault="00B54263" w:rsidP="00B54263">
      <w:pPr>
        <w:spacing w:after="0" w:line="240" w:lineRule="auto"/>
        <w:jc w:val="right"/>
        <w:rPr>
          <w:rFonts w:ascii="Times New Roman" w:hAnsi="Times New Roman"/>
          <w:b/>
          <w:color w:val="FF0000"/>
          <w:sz w:val="28"/>
          <w:szCs w:val="28"/>
          <w:lang w:val="tt-RU"/>
        </w:rPr>
      </w:pPr>
      <w:r w:rsidRPr="00220CF4">
        <w:rPr>
          <w:rFonts w:ascii="Times New Roman" w:hAnsi="Times New Roman"/>
          <w:b/>
          <w:sz w:val="26"/>
          <w:szCs w:val="26"/>
          <w:lang w:val="tt-RU" w:eastAsia="ru-RU"/>
        </w:rPr>
        <w:t>Гомуми балл – 100</w:t>
      </w:r>
      <w:r>
        <w:rPr>
          <w:rFonts w:ascii="Times New Roman" w:hAnsi="Times New Roman"/>
          <w:b/>
          <w:sz w:val="26"/>
          <w:szCs w:val="26"/>
          <w:lang w:val="tt-RU" w:eastAsia="ru-RU"/>
        </w:rPr>
        <w:t xml:space="preserve"> </w:t>
      </w:r>
    </w:p>
    <w:p w14:paraId="50F5D394" w14:textId="77777777" w:rsidR="00F47EC4" w:rsidRPr="00E015C2" w:rsidRDefault="00F47EC4" w:rsidP="00AF1E95">
      <w:pPr>
        <w:autoSpaceDE w:val="0"/>
        <w:autoSpaceDN w:val="0"/>
        <w:adjustRightInd w:val="0"/>
        <w:spacing w:after="0" w:line="240" w:lineRule="auto"/>
        <w:jc w:val="both"/>
        <w:rPr>
          <w:rFonts w:ascii="Times New Roman" w:hAnsi="Times New Roman"/>
          <w:b/>
          <w:sz w:val="28"/>
          <w:szCs w:val="28"/>
          <w:lang w:val="tt-RU"/>
        </w:rPr>
      </w:pPr>
    </w:p>
    <w:p w14:paraId="01C2A34B" w14:textId="77777777" w:rsidR="00C36840" w:rsidRPr="00E015C2" w:rsidRDefault="00C36840" w:rsidP="00AF1E95">
      <w:pPr>
        <w:autoSpaceDE w:val="0"/>
        <w:autoSpaceDN w:val="0"/>
        <w:adjustRightInd w:val="0"/>
        <w:spacing w:after="0" w:line="240" w:lineRule="auto"/>
        <w:jc w:val="both"/>
        <w:rPr>
          <w:rFonts w:ascii="Times New Roman" w:hAnsi="Times New Roman"/>
          <w:b/>
          <w:sz w:val="28"/>
          <w:szCs w:val="28"/>
          <w:lang w:val="tt-RU"/>
        </w:rPr>
      </w:pPr>
      <w:r w:rsidRPr="00E015C2">
        <w:rPr>
          <w:rFonts w:ascii="Times New Roman" w:hAnsi="Times New Roman"/>
          <w:b/>
          <w:sz w:val="28"/>
          <w:szCs w:val="28"/>
          <w:lang w:val="tt-RU"/>
        </w:rPr>
        <w:t>1 нче бирем.</w:t>
      </w:r>
      <w:r w:rsidRPr="00E015C2">
        <w:rPr>
          <w:rFonts w:ascii="Times New Roman" w:hAnsi="Times New Roman"/>
          <w:b/>
          <w:i/>
          <w:sz w:val="28"/>
          <w:szCs w:val="28"/>
          <w:lang w:val="tt-RU"/>
        </w:rPr>
        <w:t xml:space="preserve"> (2</w:t>
      </w:r>
      <w:r w:rsidR="00CF0CCE" w:rsidRPr="00E015C2">
        <w:rPr>
          <w:rFonts w:ascii="Times New Roman" w:hAnsi="Times New Roman"/>
          <w:b/>
          <w:i/>
          <w:sz w:val="28"/>
          <w:szCs w:val="28"/>
          <w:lang w:val="tt-RU"/>
        </w:rPr>
        <w:t>0</w:t>
      </w:r>
      <w:r w:rsidRPr="00E015C2">
        <w:rPr>
          <w:rFonts w:ascii="Times New Roman" w:hAnsi="Times New Roman"/>
          <w:b/>
          <w:i/>
          <w:sz w:val="28"/>
          <w:szCs w:val="28"/>
          <w:lang w:val="tt-RU"/>
        </w:rPr>
        <w:t xml:space="preserve"> балл)</w:t>
      </w:r>
    </w:p>
    <w:p w14:paraId="4E4E5BCA" w14:textId="4D0FCCBC" w:rsidR="00CE33CC" w:rsidRPr="00CE33CC" w:rsidRDefault="00CE33CC" w:rsidP="00CE33CC">
      <w:pPr>
        <w:autoSpaceDE w:val="0"/>
        <w:autoSpaceDN w:val="0"/>
        <w:adjustRightInd w:val="0"/>
        <w:spacing w:after="0" w:line="240" w:lineRule="auto"/>
        <w:ind w:firstLine="709"/>
        <w:jc w:val="both"/>
        <w:rPr>
          <w:rFonts w:ascii="Times New Roman" w:hAnsi="Times New Roman"/>
          <w:sz w:val="28"/>
          <w:szCs w:val="28"/>
          <w:lang w:val="tt-RU"/>
        </w:rPr>
      </w:pPr>
      <w:bookmarkStart w:id="0" w:name="_Hlk94298079"/>
      <w:r w:rsidRPr="00CE33CC">
        <w:rPr>
          <w:rFonts w:ascii="Times New Roman" w:hAnsi="Times New Roman"/>
          <w:sz w:val="28"/>
          <w:szCs w:val="28"/>
          <w:lang w:val="tt-RU"/>
        </w:rPr>
        <w:t>Түбәндәге әверелешләр схемасы буенча реакция тигезләмәләрен төзегез:</w:t>
      </w:r>
    </w:p>
    <w:p w14:paraId="2F243FD5" w14:textId="77777777" w:rsidR="00CE33CC" w:rsidRPr="00CE33CC" w:rsidRDefault="00CE33CC" w:rsidP="006F6321">
      <w:pPr>
        <w:autoSpaceDE w:val="0"/>
        <w:autoSpaceDN w:val="0"/>
        <w:adjustRightInd w:val="0"/>
        <w:spacing w:before="120" w:after="120" w:line="240" w:lineRule="auto"/>
        <w:jc w:val="center"/>
        <w:rPr>
          <w:rFonts w:ascii="Times New Roman" w:hAnsi="Times New Roman"/>
          <w:sz w:val="28"/>
          <w:szCs w:val="28"/>
          <w:lang w:val="tt-RU"/>
        </w:rPr>
      </w:pPr>
      <w:r w:rsidRPr="00CE33CC">
        <w:rPr>
          <w:rFonts w:ascii="Times New Roman" w:hAnsi="Times New Roman"/>
          <w:sz w:val="28"/>
          <w:szCs w:val="28"/>
          <w:lang w:val="tt-RU"/>
        </w:rPr>
        <w:t>С</w:t>
      </w:r>
      <w:r w:rsidRPr="00CE33CC">
        <w:rPr>
          <w:rFonts w:ascii="Times New Roman" w:hAnsi="Times New Roman"/>
          <w:sz w:val="28"/>
          <w:szCs w:val="28"/>
          <w:vertAlign w:val="subscript"/>
          <w:lang w:val="tt-RU"/>
        </w:rPr>
        <w:t>2</w:t>
      </w:r>
      <w:r w:rsidRPr="00CE33CC">
        <w:rPr>
          <w:rFonts w:ascii="Times New Roman" w:hAnsi="Times New Roman"/>
          <w:sz w:val="28"/>
          <w:szCs w:val="28"/>
          <w:lang w:val="tt-RU"/>
        </w:rPr>
        <w:t>Н</w:t>
      </w:r>
      <w:r w:rsidRPr="00CE33CC">
        <w:rPr>
          <w:rFonts w:ascii="Times New Roman" w:hAnsi="Times New Roman"/>
          <w:sz w:val="28"/>
          <w:szCs w:val="28"/>
          <w:vertAlign w:val="subscript"/>
          <w:lang w:val="tt-RU"/>
        </w:rPr>
        <w:t>2</w:t>
      </w:r>
      <w:r w:rsidRPr="00CE33CC">
        <w:rPr>
          <w:rFonts w:ascii="Times New Roman" w:hAnsi="Times New Roman"/>
          <w:sz w:val="28"/>
          <w:szCs w:val="28"/>
          <w:lang w:val="tt-RU"/>
        </w:rPr>
        <w:t xml:space="preserve"> → Х → С</w:t>
      </w:r>
      <w:r w:rsidRPr="00CE33CC">
        <w:rPr>
          <w:rFonts w:ascii="Times New Roman" w:hAnsi="Times New Roman"/>
          <w:sz w:val="28"/>
          <w:szCs w:val="28"/>
          <w:vertAlign w:val="subscript"/>
          <w:lang w:val="tt-RU"/>
        </w:rPr>
        <w:t>9</w:t>
      </w:r>
      <w:r w:rsidRPr="00CE33CC">
        <w:rPr>
          <w:rFonts w:ascii="Times New Roman" w:hAnsi="Times New Roman"/>
          <w:sz w:val="28"/>
          <w:szCs w:val="28"/>
          <w:lang w:val="tt-RU"/>
        </w:rPr>
        <w:t>Н</w:t>
      </w:r>
      <w:r w:rsidRPr="00CE33CC">
        <w:rPr>
          <w:rFonts w:ascii="Times New Roman" w:hAnsi="Times New Roman"/>
          <w:sz w:val="28"/>
          <w:szCs w:val="28"/>
          <w:vertAlign w:val="subscript"/>
          <w:lang w:val="tt-RU"/>
        </w:rPr>
        <w:t>12</w:t>
      </w:r>
      <w:r w:rsidRPr="00CE33CC">
        <w:rPr>
          <w:rFonts w:ascii="Times New Roman" w:hAnsi="Times New Roman"/>
          <w:sz w:val="28"/>
          <w:szCs w:val="28"/>
          <w:lang w:val="tt-RU"/>
        </w:rPr>
        <w:t xml:space="preserve"> → С</w:t>
      </w:r>
      <w:r w:rsidRPr="00CE33CC">
        <w:rPr>
          <w:rFonts w:ascii="Times New Roman" w:hAnsi="Times New Roman"/>
          <w:sz w:val="28"/>
          <w:szCs w:val="28"/>
          <w:vertAlign w:val="subscript"/>
          <w:lang w:val="tt-RU"/>
        </w:rPr>
        <w:t>3</w:t>
      </w:r>
      <w:r w:rsidRPr="00CE33CC">
        <w:rPr>
          <w:rFonts w:ascii="Times New Roman" w:hAnsi="Times New Roman"/>
          <w:sz w:val="28"/>
          <w:szCs w:val="28"/>
          <w:lang w:val="tt-RU"/>
        </w:rPr>
        <w:t>Н</w:t>
      </w:r>
      <w:r w:rsidRPr="00CE33CC">
        <w:rPr>
          <w:rFonts w:ascii="Times New Roman" w:hAnsi="Times New Roman"/>
          <w:sz w:val="28"/>
          <w:szCs w:val="28"/>
          <w:vertAlign w:val="subscript"/>
          <w:lang w:val="tt-RU"/>
        </w:rPr>
        <w:t>6</w:t>
      </w:r>
      <w:r w:rsidRPr="00CE33CC">
        <w:rPr>
          <w:rFonts w:ascii="Times New Roman" w:hAnsi="Times New Roman"/>
          <w:sz w:val="28"/>
          <w:szCs w:val="28"/>
          <w:lang w:val="tt-RU"/>
        </w:rPr>
        <w:t>О → С</w:t>
      </w:r>
      <w:r w:rsidRPr="00CE33CC">
        <w:rPr>
          <w:rFonts w:ascii="Times New Roman" w:hAnsi="Times New Roman"/>
          <w:sz w:val="28"/>
          <w:szCs w:val="28"/>
          <w:vertAlign w:val="subscript"/>
          <w:lang w:val="tt-RU"/>
        </w:rPr>
        <w:t>4</w:t>
      </w:r>
      <w:r w:rsidRPr="00CE33CC">
        <w:rPr>
          <w:rFonts w:ascii="Times New Roman" w:hAnsi="Times New Roman"/>
          <w:sz w:val="28"/>
          <w:szCs w:val="28"/>
          <w:lang w:val="tt-RU"/>
        </w:rPr>
        <w:t>Н</w:t>
      </w:r>
      <w:r w:rsidRPr="00CE33CC">
        <w:rPr>
          <w:rFonts w:ascii="Times New Roman" w:hAnsi="Times New Roman"/>
          <w:sz w:val="28"/>
          <w:szCs w:val="28"/>
          <w:vertAlign w:val="subscript"/>
          <w:lang w:val="tt-RU"/>
        </w:rPr>
        <w:t>7</w:t>
      </w:r>
      <w:r w:rsidRPr="00CE33CC">
        <w:rPr>
          <w:rFonts w:ascii="Times New Roman" w:hAnsi="Times New Roman"/>
          <w:sz w:val="28"/>
          <w:szCs w:val="28"/>
          <w:lang w:val="en-US"/>
        </w:rPr>
        <w:t>NO</w:t>
      </w:r>
      <w:r w:rsidRPr="00CE33CC">
        <w:rPr>
          <w:rFonts w:ascii="Times New Roman" w:hAnsi="Times New Roman"/>
          <w:sz w:val="28"/>
          <w:szCs w:val="28"/>
          <w:lang w:val="tt-RU"/>
        </w:rPr>
        <w:t xml:space="preserve"> → С</w:t>
      </w:r>
      <w:r w:rsidRPr="00CE33CC">
        <w:rPr>
          <w:rFonts w:ascii="Times New Roman" w:hAnsi="Times New Roman"/>
          <w:sz w:val="28"/>
          <w:szCs w:val="28"/>
          <w:vertAlign w:val="subscript"/>
          <w:lang w:val="tt-RU"/>
        </w:rPr>
        <w:t>4</w:t>
      </w:r>
      <w:r w:rsidRPr="00CE33CC">
        <w:rPr>
          <w:rFonts w:ascii="Times New Roman" w:hAnsi="Times New Roman"/>
          <w:sz w:val="28"/>
          <w:szCs w:val="28"/>
          <w:lang w:val="tt-RU"/>
        </w:rPr>
        <w:t>Н</w:t>
      </w:r>
      <w:r w:rsidRPr="00CE33CC">
        <w:rPr>
          <w:rFonts w:ascii="Times New Roman" w:hAnsi="Times New Roman"/>
          <w:sz w:val="28"/>
          <w:szCs w:val="28"/>
          <w:vertAlign w:val="subscript"/>
          <w:lang w:val="tt-RU"/>
        </w:rPr>
        <w:t>8</w:t>
      </w:r>
      <w:r w:rsidRPr="00CE33CC">
        <w:rPr>
          <w:rFonts w:ascii="Times New Roman" w:hAnsi="Times New Roman"/>
          <w:sz w:val="28"/>
          <w:szCs w:val="28"/>
          <w:lang w:val="tt-RU"/>
        </w:rPr>
        <w:t>О</w:t>
      </w:r>
      <w:r w:rsidRPr="00CE33CC">
        <w:rPr>
          <w:rFonts w:ascii="Times New Roman" w:hAnsi="Times New Roman"/>
          <w:sz w:val="28"/>
          <w:szCs w:val="28"/>
          <w:vertAlign w:val="subscript"/>
          <w:lang w:val="tt-RU"/>
        </w:rPr>
        <w:t>3</w:t>
      </w:r>
      <w:r w:rsidRPr="00CE33CC">
        <w:rPr>
          <w:rFonts w:ascii="Times New Roman" w:hAnsi="Times New Roman"/>
          <w:sz w:val="28"/>
          <w:szCs w:val="28"/>
          <w:lang w:val="tt-RU"/>
        </w:rPr>
        <w:t xml:space="preserve"> → С</w:t>
      </w:r>
      <w:r w:rsidRPr="00CE33CC">
        <w:rPr>
          <w:rFonts w:ascii="Times New Roman" w:hAnsi="Times New Roman"/>
          <w:sz w:val="28"/>
          <w:szCs w:val="28"/>
          <w:vertAlign w:val="subscript"/>
          <w:lang w:val="tt-RU"/>
        </w:rPr>
        <w:t>8</w:t>
      </w:r>
      <w:r w:rsidRPr="00CE33CC">
        <w:rPr>
          <w:rFonts w:ascii="Times New Roman" w:hAnsi="Times New Roman"/>
          <w:sz w:val="28"/>
          <w:szCs w:val="28"/>
          <w:lang w:val="tt-RU"/>
        </w:rPr>
        <w:t>Н</w:t>
      </w:r>
      <w:r w:rsidRPr="00CE33CC">
        <w:rPr>
          <w:rFonts w:ascii="Times New Roman" w:hAnsi="Times New Roman"/>
          <w:sz w:val="28"/>
          <w:szCs w:val="28"/>
          <w:vertAlign w:val="subscript"/>
          <w:lang w:val="tt-RU"/>
        </w:rPr>
        <w:t>12</w:t>
      </w:r>
      <w:r w:rsidRPr="00CE33CC">
        <w:rPr>
          <w:rFonts w:ascii="Times New Roman" w:hAnsi="Times New Roman"/>
          <w:sz w:val="28"/>
          <w:szCs w:val="28"/>
          <w:lang w:val="tt-RU"/>
        </w:rPr>
        <w:t>О</w:t>
      </w:r>
      <w:r w:rsidRPr="00CE33CC">
        <w:rPr>
          <w:rFonts w:ascii="Times New Roman" w:hAnsi="Times New Roman"/>
          <w:sz w:val="28"/>
          <w:szCs w:val="28"/>
          <w:vertAlign w:val="subscript"/>
          <w:lang w:val="tt-RU"/>
        </w:rPr>
        <w:t>4</w:t>
      </w:r>
    </w:p>
    <w:p w14:paraId="1CB193FD" w14:textId="7EA46B61" w:rsidR="00CE33CC" w:rsidRPr="00CE33CC" w:rsidRDefault="00CE33CC" w:rsidP="00CE33CC">
      <w:pPr>
        <w:autoSpaceDE w:val="0"/>
        <w:autoSpaceDN w:val="0"/>
        <w:adjustRightInd w:val="0"/>
        <w:spacing w:after="0" w:line="240" w:lineRule="auto"/>
        <w:jc w:val="both"/>
        <w:rPr>
          <w:rFonts w:ascii="Times New Roman" w:hAnsi="Times New Roman"/>
          <w:sz w:val="28"/>
          <w:szCs w:val="28"/>
          <w:lang w:val="tt-RU"/>
        </w:rPr>
      </w:pPr>
      <w:r w:rsidRPr="00CE33CC">
        <w:rPr>
          <w:rFonts w:ascii="Times New Roman" w:hAnsi="Times New Roman"/>
          <w:sz w:val="28"/>
          <w:szCs w:val="28"/>
          <w:lang w:val="tt-RU"/>
        </w:rPr>
        <w:t>Матдәләрнең структур формулаларын языгыз һәм реакцияләрнең үтү шартларын күрсәтегез.</w:t>
      </w:r>
    </w:p>
    <w:bookmarkEnd w:id="0"/>
    <w:p w14:paraId="33B49E16" w14:textId="4B72B2CC" w:rsidR="00C65539" w:rsidRPr="00AB15D6" w:rsidRDefault="00C65539" w:rsidP="00CE33CC">
      <w:pPr>
        <w:autoSpaceDE w:val="0"/>
        <w:autoSpaceDN w:val="0"/>
        <w:adjustRightInd w:val="0"/>
        <w:spacing w:after="0" w:line="240" w:lineRule="auto"/>
        <w:ind w:firstLine="709"/>
        <w:jc w:val="both"/>
        <w:rPr>
          <w:rFonts w:ascii="Times New Roman CYR" w:eastAsiaTheme="minorHAnsi" w:hAnsi="Times New Roman CYR" w:cs="Times New Roman CYR"/>
          <w:color w:val="000000"/>
          <w:sz w:val="32"/>
          <w:szCs w:val="32"/>
          <w:lang w:val="tt-RU"/>
        </w:rPr>
      </w:pPr>
    </w:p>
    <w:p w14:paraId="33218504" w14:textId="77777777" w:rsidR="008F26AC" w:rsidRPr="00E015C2" w:rsidRDefault="008F26AC" w:rsidP="00AF1E95">
      <w:pPr>
        <w:autoSpaceDE w:val="0"/>
        <w:autoSpaceDN w:val="0"/>
        <w:adjustRightInd w:val="0"/>
        <w:spacing w:after="0" w:line="240" w:lineRule="auto"/>
        <w:jc w:val="both"/>
        <w:rPr>
          <w:rFonts w:ascii="Times New Roman" w:hAnsi="Times New Roman"/>
          <w:b/>
          <w:i/>
          <w:sz w:val="28"/>
          <w:szCs w:val="28"/>
          <w:lang w:val="tt-RU"/>
        </w:rPr>
      </w:pPr>
      <w:r w:rsidRPr="00E015C2">
        <w:rPr>
          <w:rFonts w:ascii="Times New Roman" w:hAnsi="Times New Roman"/>
          <w:b/>
          <w:sz w:val="28"/>
          <w:szCs w:val="28"/>
          <w:lang w:val="tt-RU"/>
        </w:rPr>
        <w:t>2 нче бирем.</w:t>
      </w:r>
      <w:r w:rsidRPr="00E015C2">
        <w:rPr>
          <w:rFonts w:ascii="Times New Roman" w:hAnsi="Times New Roman"/>
          <w:b/>
          <w:i/>
          <w:sz w:val="28"/>
          <w:szCs w:val="28"/>
          <w:lang w:val="tt-RU"/>
        </w:rPr>
        <w:t xml:space="preserve"> (20 балл)</w:t>
      </w:r>
    </w:p>
    <w:p w14:paraId="18FAEE64" w14:textId="142B54CF" w:rsidR="00E015C2" w:rsidRPr="008046DB" w:rsidRDefault="008046DB" w:rsidP="008046DB">
      <w:pPr>
        <w:autoSpaceDE w:val="0"/>
        <w:autoSpaceDN w:val="0"/>
        <w:adjustRightInd w:val="0"/>
        <w:spacing w:after="0" w:line="240" w:lineRule="auto"/>
        <w:ind w:firstLine="709"/>
        <w:jc w:val="both"/>
        <w:rPr>
          <w:rFonts w:ascii="Times New Roman" w:hAnsi="Times New Roman"/>
          <w:bCs/>
          <w:sz w:val="28"/>
          <w:szCs w:val="28"/>
          <w:lang w:val="tt-RU"/>
        </w:rPr>
      </w:pPr>
      <w:r w:rsidRPr="008046DB">
        <w:rPr>
          <w:rFonts w:ascii="Times New Roman" w:hAnsi="Times New Roman"/>
          <w:bCs/>
          <w:sz w:val="28"/>
          <w:szCs w:val="28"/>
          <w:lang w:val="tt-RU"/>
        </w:rPr>
        <w:t>Тимер</w:t>
      </w:r>
      <w:r w:rsidR="003241CE">
        <w:rPr>
          <w:rFonts w:ascii="Times New Roman" w:hAnsi="Times New Roman"/>
          <w:bCs/>
          <w:sz w:val="28"/>
          <w:szCs w:val="28"/>
          <w:lang w:val="tt-RU"/>
        </w:rPr>
        <w:t xml:space="preserve"> </w:t>
      </w:r>
      <w:r w:rsidRPr="008046DB">
        <w:rPr>
          <w:rFonts w:ascii="Times New Roman" w:hAnsi="Times New Roman"/>
          <w:bCs/>
          <w:sz w:val="28"/>
          <w:szCs w:val="28"/>
          <w:lang w:val="tt-RU"/>
        </w:rPr>
        <w:t>(III) хлориды эремәсен 30 минут дәвамында 11 А</w:t>
      </w:r>
      <w:r>
        <w:rPr>
          <w:rFonts w:ascii="Times New Roman" w:hAnsi="Times New Roman"/>
          <w:bCs/>
          <w:sz w:val="28"/>
          <w:szCs w:val="28"/>
          <w:lang w:val="tt-RU"/>
        </w:rPr>
        <w:t>мперлы</w:t>
      </w:r>
      <w:r w:rsidRPr="008046DB">
        <w:rPr>
          <w:rFonts w:ascii="Times New Roman" w:hAnsi="Times New Roman"/>
          <w:bCs/>
          <w:sz w:val="28"/>
          <w:szCs w:val="28"/>
          <w:lang w:val="tt-RU"/>
        </w:rPr>
        <w:t xml:space="preserve"> электр тогы уздырып электролизлаганда барлыкка килгән тимерне порошокка әйләндереп 300 г 18</w:t>
      </w:r>
      <w:r>
        <w:rPr>
          <w:rFonts w:ascii="Times New Roman" w:hAnsi="Times New Roman"/>
          <w:bCs/>
          <w:sz w:val="28"/>
          <w:szCs w:val="28"/>
          <w:lang w:val="tt-RU"/>
        </w:rPr>
        <w:t xml:space="preserve"> </w:t>
      </w:r>
      <w:r w:rsidRPr="008046DB">
        <w:rPr>
          <w:rFonts w:ascii="Times New Roman" w:hAnsi="Times New Roman"/>
          <w:bCs/>
          <w:sz w:val="28"/>
          <w:szCs w:val="28"/>
          <w:lang w:val="tt-RU"/>
        </w:rPr>
        <w:t>%-лы бакыр</w:t>
      </w:r>
      <w:r w:rsidR="003241CE">
        <w:rPr>
          <w:rFonts w:ascii="Times New Roman" w:hAnsi="Times New Roman"/>
          <w:bCs/>
          <w:sz w:val="28"/>
          <w:szCs w:val="28"/>
          <w:lang w:val="tt-RU"/>
        </w:rPr>
        <w:t xml:space="preserve"> </w:t>
      </w:r>
      <w:r w:rsidRPr="008046DB">
        <w:rPr>
          <w:rFonts w:ascii="Times New Roman" w:hAnsi="Times New Roman"/>
          <w:bCs/>
          <w:sz w:val="28"/>
          <w:szCs w:val="28"/>
          <w:lang w:val="tt-RU"/>
        </w:rPr>
        <w:t>(II) сульфаты эремәсенә салганнар. Утырымга төшкән бакырның массасын табыгыз.</w:t>
      </w:r>
    </w:p>
    <w:p w14:paraId="04561A53" w14:textId="77777777" w:rsidR="00E015C2" w:rsidRPr="00AB15D6" w:rsidRDefault="00E015C2" w:rsidP="008046DB">
      <w:pPr>
        <w:autoSpaceDE w:val="0"/>
        <w:autoSpaceDN w:val="0"/>
        <w:adjustRightInd w:val="0"/>
        <w:spacing w:after="0" w:line="240" w:lineRule="auto"/>
        <w:ind w:firstLine="709"/>
        <w:jc w:val="both"/>
        <w:rPr>
          <w:rFonts w:ascii="Times New Roman" w:hAnsi="Times New Roman"/>
          <w:bCs/>
          <w:sz w:val="32"/>
          <w:szCs w:val="32"/>
          <w:lang w:val="tt-RU"/>
        </w:rPr>
      </w:pPr>
    </w:p>
    <w:p w14:paraId="39870CB6" w14:textId="6D983C81" w:rsidR="008F26AC" w:rsidRPr="00E015C2" w:rsidRDefault="008F26AC" w:rsidP="00AF1E95">
      <w:pPr>
        <w:autoSpaceDE w:val="0"/>
        <w:autoSpaceDN w:val="0"/>
        <w:adjustRightInd w:val="0"/>
        <w:spacing w:after="0" w:line="240" w:lineRule="auto"/>
        <w:jc w:val="both"/>
        <w:rPr>
          <w:rFonts w:ascii="Times New Roman" w:hAnsi="Times New Roman"/>
          <w:b/>
          <w:sz w:val="28"/>
          <w:szCs w:val="28"/>
          <w:lang w:val="tt-RU"/>
        </w:rPr>
      </w:pPr>
      <w:r w:rsidRPr="00E015C2">
        <w:rPr>
          <w:rFonts w:ascii="Times New Roman" w:hAnsi="Times New Roman"/>
          <w:b/>
          <w:sz w:val="28"/>
          <w:szCs w:val="28"/>
          <w:lang w:val="tt-RU"/>
        </w:rPr>
        <w:t>3 нче бирем.</w:t>
      </w:r>
      <w:r w:rsidRPr="00E015C2">
        <w:rPr>
          <w:rFonts w:ascii="Times New Roman" w:hAnsi="Times New Roman"/>
          <w:b/>
          <w:i/>
          <w:sz w:val="28"/>
          <w:szCs w:val="28"/>
          <w:lang w:val="tt-RU"/>
        </w:rPr>
        <w:t xml:space="preserve"> (20 балл)</w:t>
      </w:r>
    </w:p>
    <w:p w14:paraId="0521D20F" w14:textId="0DFAB28B" w:rsidR="007323C1" w:rsidRPr="007323C1" w:rsidRDefault="007323C1" w:rsidP="00971ECB">
      <w:pPr>
        <w:spacing w:after="0" w:line="240" w:lineRule="auto"/>
        <w:ind w:firstLine="709"/>
        <w:jc w:val="both"/>
        <w:rPr>
          <w:rFonts w:ascii="Times New Roman" w:hAnsi="Times New Roman"/>
          <w:sz w:val="28"/>
          <w:szCs w:val="28"/>
          <w:lang w:val="tt-RU"/>
        </w:rPr>
      </w:pPr>
      <w:bookmarkStart w:id="1" w:name="_Hlk29336351"/>
      <w:r w:rsidRPr="007323C1">
        <w:rPr>
          <w:rFonts w:ascii="Times New Roman" w:hAnsi="Times New Roman"/>
          <w:sz w:val="28"/>
          <w:szCs w:val="28"/>
          <w:lang w:val="tt-RU"/>
        </w:rPr>
        <w:t xml:space="preserve">Вюрц, Кольбе </w:t>
      </w:r>
      <w:r>
        <w:rPr>
          <w:rFonts w:ascii="Times New Roman" w:hAnsi="Times New Roman"/>
          <w:sz w:val="28"/>
          <w:szCs w:val="28"/>
          <w:lang w:val="tt-RU"/>
        </w:rPr>
        <w:t>һәм</w:t>
      </w:r>
      <w:r w:rsidRPr="007323C1">
        <w:rPr>
          <w:rFonts w:ascii="Times New Roman" w:hAnsi="Times New Roman"/>
          <w:sz w:val="28"/>
          <w:szCs w:val="28"/>
          <w:lang w:val="tt-RU"/>
        </w:rPr>
        <w:t xml:space="preserve"> Дюма</w:t>
      </w:r>
      <w:r>
        <w:rPr>
          <w:rFonts w:ascii="Times New Roman" w:hAnsi="Times New Roman"/>
          <w:sz w:val="28"/>
          <w:szCs w:val="28"/>
          <w:lang w:val="tt-RU"/>
        </w:rPr>
        <w:t xml:space="preserve"> р</w:t>
      </w:r>
      <w:r w:rsidRPr="00282A33">
        <w:rPr>
          <w:rFonts w:ascii="Times New Roman" w:hAnsi="Times New Roman"/>
          <w:sz w:val="28"/>
          <w:szCs w:val="28"/>
          <w:lang w:val="tt-RU"/>
        </w:rPr>
        <w:t>еакция</w:t>
      </w:r>
      <w:r>
        <w:rPr>
          <w:rFonts w:ascii="Times New Roman" w:hAnsi="Times New Roman"/>
          <w:sz w:val="28"/>
          <w:szCs w:val="28"/>
          <w:lang w:val="tt-RU"/>
        </w:rPr>
        <w:t xml:space="preserve">ләрен кулланып </w:t>
      </w:r>
      <w:r w:rsidRPr="007323C1">
        <w:rPr>
          <w:rFonts w:ascii="Times New Roman" w:hAnsi="Times New Roman"/>
          <w:sz w:val="28"/>
          <w:szCs w:val="28"/>
          <w:lang w:val="tt-RU"/>
        </w:rPr>
        <w:t>«изооктан» (техник</w:t>
      </w:r>
      <w:r>
        <w:rPr>
          <w:rFonts w:ascii="Times New Roman" w:hAnsi="Times New Roman"/>
          <w:sz w:val="28"/>
          <w:szCs w:val="28"/>
          <w:lang w:val="tt-RU"/>
        </w:rPr>
        <w:t xml:space="preserve"> атамасы</w:t>
      </w:r>
      <w:r w:rsidRPr="007323C1">
        <w:rPr>
          <w:rFonts w:ascii="Times New Roman" w:hAnsi="Times New Roman"/>
          <w:sz w:val="28"/>
          <w:szCs w:val="28"/>
          <w:lang w:val="tt-RU"/>
        </w:rPr>
        <w:t>)</w:t>
      </w:r>
      <w:r>
        <w:rPr>
          <w:rFonts w:ascii="Times New Roman" w:hAnsi="Times New Roman"/>
          <w:sz w:val="28"/>
          <w:szCs w:val="28"/>
          <w:lang w:val="tt-RU"/>
        </w:rPr>
        <w:t xml:space="preserve"> синтезлауның тигезләмәләрен языгыз. </w:t>
      </w:r>
      <w:r w:rsidRPr="007323C1">
        <w:rPr>
          <w:rFonts w:ascii="Times New Roman" w:hAnsi="Times New Roman"/>
          <w:sz w:val="28"/>
          <w:szCs w:val="28"/>
          <w:lang w:val="tt-RU"/>
        </w:rPr>
        <w:t>«</w:t>
      </w:r>
      <w:r>
        <w:rPr>
          <w:rFonts w:ascii="Times New Roman" w:hAnsi="Times New Roman"/>
          <w:sz w:val="28"/>
          <w:szCs w:val="28"/>
          <w:lang w:val="tt-RU"/>
        </w:rPr>
        <w:t>И</w:t>
      </w:r>
      <w:r w:rsidRPr="007323C1">
        <w:rPr>
          <w:rFonts w:ascii="Times New Roman" w:hAnsi="Times New Roman"/>
          <w:sz w:val="28"/>
          <w:szCs w:val="28"/>
          <w:lang w:val="tt-RU"/>
        </w:rPr>
        <w:t>зооктан</w:t>
      </w:r>
      <w:r>
        <w:rPr>
          <w:rFonts w:ascii="Times New Roman" w:hAnsi="Times New Roman"/>
          <w:sz w:val="28"/>
          <w:szCs w:val="28"/>
          <w:lang w:val="tt-RU"/>
        </w:rPr>
        <w:t>ны</w:t>
      </w:r>
      <w:r w:rsidRPr="007323C1">
        <w:rPr>
          <w:rFonts w:ascii="Times New Roman" w:hAnsi="Times New Roman"/>
          <w:sz w:val="28"/>
          <w:szCs w:val="28"/>
          <w:lang w:val="tt-RU"/>
        </w:rPr>
        <w:t>»</w:t>
      </w:r>
      <w:r>
        <w:rPr>
          <w:rFonts w:ascii="Times New Roman" w:hAnsi="Times New Roman"/>
          <w:sz w:val="28"/>
          <w:szCs w:val="28"/>
          <w:lang w:val="tt-RU"/>
        </w:rPr>
        <w:t xml:space="preserve"> систематик номенклатура буенча атагыз.</w:t>
      </w:r>
      <w:r w:rsidR="00DF5749">
        <w:rPr>
          <w:rFonts w:ascii="Times New Roman" w:hAnsi="Times New Roman"/>
          <w:sz w:val="28"/>
          <w:szCs w:val="28"/>
          <w:lang w:val="tt-RU"/>
        </w:rPr>
        <w:t xml:space="preserve"> </w:t>
      </w:r>
      <w:r w:rsidRPr="007323C1">
        <w:rPr>
          <w:rFonts w:ascii="Times New Roman" w:hAnsi="Times New Roman"/>
          <w:sz w:val="28"/>
          <w:szCs w:val="28"/>
          <w:lang w:val="tt-RU"/>
        </w:rPr>
        <w:t xml:space="preserve">Бу кушылманы </w:t>
      </w:r>
      <w:r w:rsidR="00DF5749">
        <w:rPr>
          <w:rFonts w:ascii="Times New Roman" w:hAnsi="Times New Roman"/>
          <w:sz w:val="28"/>
          <w:szCs w:val="28"/>
          <w:lang w:val="tt-RU"/>
        </w:rPr>
        <w:t>т</w:t>
      </w:r>
      <w:r w:rsidRPr="007323C1">
        <w:rPr>
          <w:rFonts w:ascii="Times New Roman" w:hAnsi="Times New Roman"/>
          <w:sz w:val="28"/>
          <w:szCs w:val="28"/>
          <w:lang w:val="tt-RU"/>
        </w:rPr>
        <w:t>а</w:t>
      </w:r>
      <w:r w:rsidR="00DF5749">
        <w:rPr>
          <w:rFonts w:ascii="Times New Roman" w:hAnsi="Times New Roman"/>
          <w:sz w:val="28"/>
          <w:szCs w:val="28"/>
          <w:lang w:val="tt-RU"/>
        </w:rPr>
        <w:t>б</w:t>
      </w:r>
      <w:r w:rsidRPr="007323C1">
        <w:rPr>
          <w:rFonts w:ascii="Times New Roman" w:hAnsi="Times New Roman"/>
          <w:sz w:val="28"/>
          <w:szCs w:val="28"/>
          <w:lang w:val="tt-RU"/>
        </w:rPr>
        <w:t xml:space="preserve">у өчен һәр реакцияне куллануның максатын һәм Вюрц реакциясендә </w:t>
      </w:r>
      <w:r w:rsidR="00DF5749">
        <w:rPr>
          <w:rFonts w:ascii="Times New Roman" w:hAnsi="Times New Roman"/>
          <w:sz w:val="28"/>
          <w:szCs w:val="28"/>
          <w:lang w:val="tt-RU"/>
        </w:rPr>
        <w:t>башлангыч</w:t>
      </w:r>
      <w:r w:rsidRPr="007323C1">
        <w:rPr>
          <w:rFonts w:ascii="Times New Roman" w:hAnsi="Times New Roman"/>
          <w:sz w:val="28"/>
          <w:szCs w:val="28"/>
          <w:lang w:val="tt-RU"/>
        </w:rPr>
        <w:t xml:space="preserve"> матдәләр</w:t>
      </w:r>
      <w:r w:rsidR="00DF5749">
        <w:rPr>
          <w:rFonts w:ascii="Times New Roman" w:hAnsi="Times New Roman"/>
          <w:sz w:val="28"/>
          <w:szCs w:val="28"/>
          <w:lang w:val="tt-RU"/>
        </w:rPr>
        <w:t>не</w:t>
      </w:r>
      <w:r w:rsidRPr="007323C1">
        <w:rPr>
          <w:rFonts w:ascii="Times New Roman" w:hAnsi="Times New Roman"/>
          <w:sz w:val="28"/>
          <w:szCs w:val="28"/>
          <w:lang w:val="tt-RU"/>
        </w:rPr>
        <w:t xml:space="preserve"> сайлау</w:t>
      </w:r>
      <w:r w:rsidR="00DF5749">
        <w:rPr>
          <w:rFonts w:ascii="Times New Roman" w:hAnsi="Times New Roman"/>
          <w:sz w:val="28"/>
          <w:szCs w:val="28"/>
          <w:lang w:val="tt-RU"/>
        </w:rPr>
        <w:t>ны аңлатыгыз</w:t>
      </w:r>
      <w:r w:rsidRPr="007323C1">
        <w:rPr>
          <w:rFonts w:ascii="Times New Roman" w:hAnsi="Times New Roman"/>
          <w:sz w:val="28"/>
          <w:szCs w:val="28"/>
          <w:lang w:val="tt-RU"/>
        </w:rPr>
        <w:t>.</w:t>
      </w:r>
    </w:p>
    <w:bookmarkEnd w:id="1"/>
    <w:p w14:paraId="657166AF" w14:textId="77777777" w:rsidR="00246C2F" w:rsidRPr="00AB15D6" w:rsidRDefault="00246C2F" w:rsidP="00971ECB">
      <w:pPr>
        <w:autoSpaceDE w:val="0"/>
        <w:autoSpaceDN w:val="0"/>
        <w:adjustRightInd w:val="0"/>
        <w:spacing w:after="0" w:line="240" w:lineRule="auto"/>
        <w:ind w:firstLine="709"/>
        <w:jc w:val="both"/>
        <w:rPr>
          <w:rFonts w:ascii="Times New Roman" w:hAnsi="Times New Roman"/>
          <w:b/>
          <w:sz w:val="32"/>
          <w:szCs w:val="32"/>
          <w:lang w:val="tt-RU"/>
        </w:rPr>
      </w:pPr>
    </w:p>
    <w:p w14:paraId="2326BDC8" w14:textId="4742B6F3" w:rsidR="002B7C5B" w:rsidRPr="00E015C2" w:rsidRDefault="002B7C5B" w:rsidP="00AF1E95">
      <w:pPr>
        <w:autoSpaceDE w:val="0"/>
        <w:autoSpaceDN w:val="0"/>
        <w:adjustRightInd w:val="0"/>
        <w:spacing w:after="0" w:line="240" w:lineRule="auto"/>
        <w:jc w:val="both"/>
        <w:rPr>
          <w:rFonts w:ascii="Times New Roman" w:hAnsi="Times New Roman"/>
          <w:b/>
          <w:sz w:val="28"/>
          <w:szCs w:val="28"/>
          <w:lang w:val="tt-RU"/>
        </w:rPr>
      </w:pPr>
      <w:r w:rsidRPr="00E015C2">
        <w:rPr>
          <w:rFonts w:ascii="Times New Roman" w:hAnsi="Times New Roman"/>
          <w:b/>
          <w:sz w:val="28"/>
          <w:szCs w:val="28"/>
          <w:lang w:val="tt-RU"/>
        </w:rPr>
        <w:t>4 нче бирем.</w:t>
      </w:r>
      <w:r w:rsidRPr="00E015C2">
        <w:rPr>
          <w:rFonts w:ascii="Times New Roman" w:hAnsi="Times New Roman"/>
          <w:b/>
          <w:i/>
          <w:sz w:val="28"/>
          <w:szCs w:val="28"/>
          <w:lang w:val="tt-RU"/>
        </w:rPr>
        <w:t xml:space="preserve"> (20 балл)</w:t>
      </w:r>
    </w:p>
    <w:p w14:paraId="42CDA898" w14:textId="562BA490" w:rsidR="00C069FE" w:rsidRPr="00282A33" w:rsidRDefault="00282A33" w:rsidP="00282A33">
      <w:pPr>
        <w:spacing w:after="0" w:line="240" w:lineRule="auto"/>
        <w:ind w:firstLine="709"/>
        <w:jc w:val="both"/>
        <w:rPr>
          <w:rFonts w:ascii="Times New Roman" w:hAnsi="Times New Roman"/>
          <w:b/>
          <w:sz w:val="28"/>
          <w:szCs w:val="28"/>
          <w:lang w:val="tt-RU"/>
        </w:rPr>
      </w:pPr>
      <w:r w:rsidRPr="00282A33">
        <w:rPr>
          <w:rFonts w:ascii="Times New Roman" w:hAnsi="Times New Roman"/>
          <w:sz w:val="28"/>
          <w:szCs w:val="28"/>
          <w:lang w:val="tt-RU"/>
        </w:rPr>
        <w:t>Бакыр</w:t>
      </w:r>
      <w:r w:rsidR="00275807">
        <w:rPr>
          <w:rFonts w:ascii="Times New Roman" w:hAnsi="Times New Roman"/>
          <w:sz w:val="28"/>
          <w:szCs w:val="28"/>
          <w:lang w:val="tt-RU"/>
        </w:rPr>
        <w:t xml:space="preserve"> </w:t>
      </w:r>
      <w:r w:rsidRPr="00282A33">
        <w:rPr>
          <w:rFonts w:ascii="Times New Roman" w:hAnsi="Times New Roman"/>
          <w:sz w:val="28"/>
          <w:szCs w:val="28"/>
          <w:lang w:val="tt-RU"/>
        </w:rPr>
        <w:t xml:space="preserve">(I) сульфиды артыгы белән алынган нитрат кислотасы белән тәэсир итешкәндә 2,38 л газ аерылып чыккан. Аның тыгызлыгы 1 атм. </w:t>
      </w:r>
      <w:r>
        <w:rPr>
          <w:rFonts w:ascii="Times New Roman" w:hAnsi="Times New Roman"/>
          <w:sz w:val="28"/>
          <w:szCs w:val="28"/>
          <w:lang w:val="tt-RU"/>
        </w:rPr>
        <w:t>б</w:t>
      </w:r>
      <w:r w:rsidRPr="00282A33">
        <w:rPr>
          <w:rFonts w:ascii="Times New Roman" w:hAnsi="Times New Roman"/>
          <w:sz w:val="28"/>
          <w:szCs w:val="28"/>
          <w:lang w:val="tt-RU"/>
        </w:rPr>
        <w:t xml:space="preserve">асым астында һәм 17 </w:t>
      </w:r>
      <w:r w:rsidRPr="00282A33">
        <w:rPr>
          <w:rFonts w:ascii="Times New Roman" w:hAnsi="Times New Roman"/>
          <w:sz w:val="28"/>
          <w:szCs w:val="28"/>
          <w:vertAlign w:val="superscript"/>
          <w:lang w:val="tt-RU"/>
        </w:rPr>
        <w:t>о</w:t>
      </w:r>
      <w:r w:rsidRPr="00282A33">
        <w:rPr>
          <w:rFonts w:ascii="Times New Roman" w:hAnsi="Times New Roman"/>
          <w:sz w:val="28"/>
          <w:szCs w:val="28"/>
          <w:lang w:val="tt-RU"/>
        </w:rPr>
        <w:t>С</w:t>
      </w:r>
      <w:r>
        <w:rPr>
          <w:rFonts w:ascii="Times New Roman" w:hAnsi="Times New Roman"/>
          <w:sz w:val="28"/>
          <w:szCs w:val="28"/>
          <w:lang w:val="tt-RU"/>
        </w:rPr>
        <w:t>-</w:t>
      </w:r>
      <w:r w:rsidRPr="00282A33">
        <w:rPr>
          <w:rFonts w:ascii="Times New Roman" w:hAnsi="Times New Roman"/>
          <w:sz w:val="28"/>
          <w:szCs w:val="28"/>
          <w:lang w:val="tt-RU"/>
        </w:rPr>
        <w:t>та 1,176 г/л. Реакция нәтиҗәсендә 243,2 г эремә барлыкка килгән. Эремәдә нитрат кислотасының масса өлеше сульфат кислотасының масса өлешеннән ике тапкырга күбрәк. Башлангыч эремәдәге нитрат кислотасының масса өлешен исәпләгез.</w:t>
      </w:r>
    </w:p>
    <w:p w14:paraId="4353BD92" w14:textId="77777777" w:rsidR="00E015C2" w:rsidRPr="00AB15D6" w:rsidRDefault="00E015C2" w:rsidP="00282A33">
      <w:pPr>
        <w:autoSpaceDE w:val="0"/>
        <w:autoSpaceDN w:val="0"/>
        <w:adjustRightInd w:val="0"/>
        <w:spacing w:after="0" w:line="240" w:lineRule="auto"/>
        <w:ind w:firstLine="709"/>
        <w:jc w:val="both"/>
        <w:rPr>
          <w:rFonts w:ascii="Times New Roman" w:hAnsi="Times New Roman"/>
          <w:b/>
          <w:sz w:val="32"/>
          <w:szCs w:val="32"/>
          <w:highlight w:val="yellow"/>
          <w:lang w:val="tt-RU"/>
        </w:rPr>
      </w:pPr>
    </w:p>
    <w:p w14:paraId="7A811CBA" w14:textId="13FA663C" w:rsidR="00C05C49" w:rsidRPr="00E015C2" w:rsidRDefault="00C05C49" w:rsidP="00AF1E95">
      <w:pPr>
        <w:autoSpaceDE w:val="0"/>
        <w:autoSpaceDN w:val="0"/>
        <w:adjustRightInd w:val="0"/>
        <w:spacing w:after="0" w:line="240" w:lineRule="auto"/>
        <w:jc w:val="both"/>
        <w:rPr>
          <w:rFonts w:ascii="Times New Roman" w:hAnsi="Times New Roman"/>
          <w:b/>
          <w:i/>
          <w:sz w:val="28"/>
          <w:szCs w:val="28"/>
          <w:lang w:val="tt-RU"/>
        </w:rPr>
      </w:pPr>
      <w:r w:rsidRPr="00E015C2">
        <w:rPr>
          <w:rFonts w:ascii="Times New Roman" w:hAnsi="Times New Roman"/>
          <w:b/>
          <w:sz w:val="28"/>
          <w:szCs w:val="28"/>
          <w:lang w:val="tt-RU"/>
        </w:rPr>
        <w:t>5 нче бирем.</w:t>
      </w:r>
      <w:r w:rsidRPr="00E015C2">
        <w:rPr>
          <w:rFonts w:ascii="Times New Roman" w:hAnsi="Times New Roman"/>
          <w:b/>
          <w:i/>
          <w:sz w:val="28"/>
          <w:szCs w:val="28"/>
          <w:lang w:val="tt-RU"/>
        </w:rPr>
        <w:t xml:space="preserve"> (</w:t>
      </w:r>
      <w:r w:rsidR="00CF0CCE" w:rsidRPr="00E015C2">
        <w:rPr>
          <w:rFonts w:ascii="Times New Roman" w:hAnsi="Times New Roman"/>
          <w:b/>
          <w:i/>
          <w:sz w:val="28"/>
          <w:szCs w:val="28"/>
          <w:lang w:val="tt-RU"/>
        </w:rPr>
        <w:t>20</w:t>
      </w:r>
      <w:r w:rsidRPr="00E015C2">
        <w:rPr>
          <w:rFonts w:ascii="Times New Roman" w:hAnsi="Times New Roman"/>
          <w:b/>
          <w:i/>
          <w:sz w:val="28"/>
          <w:szCs w:val="28"/>
          <w:lang w:val="tt-RU"/>
        </w:rPr>
        <w:t xml:space="preserve"> балл)</w:t>
      </w:r>
    </w:p>
    <w:p w14:paraId="0830BF93" w14:textId="747B2FB5" w:rsidR="002D67BB" w:rsidRPr="00E015C2" w:rsidRDefault="006D1C42" w:rsidP="00275807">
      <w:pPr>
        <w:autoSpaceDE w:val="0"/>
        <w:autoSpaceDN w:val="0"/>
        <w:adjustRightInd w:val="0"/>
        <w:spacing w:after="0" w:line="240" w:lineRule="auto"/>
        <w:ind w:firstLine="709"/>
        <w:jc w:val="both"/>
        <w:rPr>
          <w:rFonts w:ascii="Times New Roman" w:hAnsi="Times New Roman"/>
          <w:bCs/>
          <w:iCs/>
          <w:sz w:val="28"/>
          <w:szCs w:val="28"/>
          <w:lang w:val="tt-RU"/>
        </w:rPr>
      </w:pPr>
      <w:bookmarkStart w:id="2" w:name="_Hlk125139469"/>
      <w:r>
        <w:rPr>
          <w:rFonts w:ascii="Times New Roman" w:hAnsi="Times New Roman"/>
          <w:bCs/>
          <w:iCs/>
          <w:sz w:val="28"/>
          <w:szCs w:val="28"/>
          <w:lang w:val="tt-RU"/>
        </w:rPr>
        <w:t xml:space="preserve">Каты халәттәге </w:t>
      </w:r>
      <w:r w:rsidRPr="006D1C42">
        <w:rPr>
          <w:rFonts w:ascii="Times New Roman" w:hAnsi="Times New Roman"/>
          <w:b/>
          <w:iCs/>
          <w:sz w:val="28"/>
          <w:szCs w:val="28"/>
          <w:lang w:val="tt-RU"/>
        </w:rPr>
        <w:t>Х</w:t>
      </w:r>
      <w:r>
        <w:rPr>
          <w:rFonts w:ascii="Times New Roman" w:hAnsi="Times New Roman"/>
          <w:bCs/>
          <w:iCs/>
          <w:sz w:val="28"/>
          <w:szCs w:val="28"/>
          <w:lang w:val="tt-RU"/>
        </w:rPr>
        <w:t xml:space="preserve"> органик матдәсен саклык белән җылытканда </w:t>
      </w:r>
      <w:r w:rsidRPr="006D1C42">
        <w:rPr>
          <w:rFonts w:ascii="Times New Roman" w:hAnsi="Times New Roman"/>
          <w:b/>
          <w:iCs/>
          <w:sz w:val="28"/>
          <w:szCs w:val="28"/>
          <w:lang w:val="tt-RU"/>
        </w:rPr>
        <w:t>У</w:t>
      </w:r>
      <w:r>
        <w:rPr>
          <w:rFonts w:ascii="Times New Roman" w:hAnsi="Times New Roman"/>
          <w:bCs/>
          <w:iCs/>
          <w:sz w:val="28"/>
          <w:szCs w:val="28"/>
          <w:lang w:val="tt-RU"/>
        </w:rPr>
        <w:t xml:space="preserve"> очучан продукты барлыкка килгән. Аның һава буенча тыгызлыгы 3,5</w:t>
      </w:r>
      <w:r w:rsidR="00297D9B">
        <w:rPr>
          <w:rFonts w:ascii="Times New Roman" w:hAnsi="Times New Roman"/>
          <w:bCs/>
          <w:iCs/>
          <w:sz w:val="28"/>
          <w:szCs w:val="28"/>
          <w:lang w:val="tt-RU"/>
        </w:rPr>
        <w:t>-кә тигез.</w:t>
      </w:r>
      <w:r>
        <w:rPr>
          <w:rFonts w:ascii="Times New Roman" w:hAnsi="Times New Roman"/>
          <w:bCs/>
          <w:iCs/>
          <w:sz w:val="28"/>
          <w:szCs w:val="28"/>
          <w:lang w:val="tt-RU"/>
        </w:rPr>
        <w:t xml:space="preserve"> </w:t>
      </w:r>
      <w:r w:rsidRPr="006D1C42">
        <w:rPr>
          <w:rFonts w:ascii="Times New Roman" w:hAnsi="Times New Roman"/>
          <w:b/>
          <w:iCs/>
          <w:sz w:val="28"/>
          <w:szCs w:val="28"/>
          <w:lang w:val="tt-RU"/>
        </w:rPr>
        <w:t>Х</w:t>
      </w:r>
      <w:r>
        <w:rPr>
          <w:rFonts w:ascii="Times New Roman" w:hAnsi="Times New Roman"/>
          <w:bCs/>
          <w:iCs/>
          <w:sz w:val="28"/>
          <w:szCs w:val="28"/>
          <w:lang w:val="tt-RU"/>
        </w:rPr>
        <w:t xml:space="preserve"> матдәсен бик җиңел </w:t>
      </w:r>
      <w:r w:rsidRPr="006D1C42">
        <w:rPr>
          <w:rFonts w:ascii="Times New Roman" w:hAnsi="Times New Roman"/>
          <w:b/>
          <w:iCs/>
          <w:sz w:val="28"/>
          <w:szCs w:val="28"/>
          <w:lang w:val="tt-RU"/>
        </w:rPr>
        <w:t>У</w:t>
      </w:r>
      <w:r w:rsidRPr="006D1C42">
        <w:rPr>
          <w:rFonts w:ascii="Times New Roman" w:hAnsi="Times New Roman"/>
          <w:bCs/>
          <w:iCs/>
          <w:sz w:val="28"/>
          <w:szCs w:val="28"/>
          <w:lang w:val="tt-RU"/>
        </w:rPr>
        <w:t xml:space="preserve"> </w:t>
      </w:r>
      <w:r>
        <w:rPr>
          <w:rFonts w:ascii="Times New Roman" w:hAnsi="Times New Roman"/>
          <w:bCs/>
          <w:iCs/>
          <w:sz w:val="28"/>
          <w:szCs w:val="28"/>
          <w:lang w:val="tt-RU"/>
        </w:rPr>
        <w:t xml:space="preserve">матдәсеннән табарга була, һәм ул бром белән </w:t>
      </w:r>
      <w:r w:rsidRPr="00CE33CC">
        <w:rPr>
          <w:rFonts w:ascii="Times New Roman" w:hAnsi="Times New Roman"/>
          <w:sz w:val="28"/>
          <w:szCs w:val="28"/>
          <w:lang w:val="tt-RU"/>
        </w:rPr>
        <w:t>реакция</w:t>
      </w:r>
      <w:r>
        <w:rPr>
          <w:rFonts w:ascii="Times New Roman" w:hAnsi="Times New Roman"/>
          <w:sz w:val="28"/>
          <w:szCs w:val="28"/>
          <w:lang w:val="tt-RU"/>
        </w:rPr>
        <w:t xml:space="preserve">гә керми. Ә 1,25 г </w:t>
      </w:r>
      <w:r w:rsidRPr="006D1C42">
        <w:rPr>
          <w:rFonts w:ascii="Times New Roman" w:hAnsi="Times New Roman"/>
          <w:b/>
          <w:iCs/>
          <w:sz w:val="28"/>
          <w:szCs w:val="28"/>
          <w:lang w:val="tt-RU"/>
        </w:rPr>
        <w:t>У</w:t>
      </w:r>
      <w:r>
        <w:rPr>
          <w:rFonts w:ascii="Times New Roman" w:hAnsi="Times New Roman"/>
          <w:b/>
          <w:iCs/>
          <w:sz w:val="28"/>
          <w:szCs w:val="28"/>
          <w:lang w:val="tt-RU"/>
        </w:rPr>
        <w:t xml:space="preserve"> </w:t>
      </w:r>
      <w:r w:rsidRPr="006D1C42">
        <w:rPr>
          <w:rFonts w:ascii="Times New Roman" w:hAnsi="Times New Roman"/>
          <w:bCs/>
          <w:iCs/>
          <w:sz w:val="28"/>
          <w:szCs w:val="28"/>
          <w:lang w:val="tt-RU"/>
        </w:rPr>
        <w:t xml:space="preserve">2 г бромны </w:t>
      </w:r>
      <w:bookmarkStart w:id="3" w:name="_GoBack"/>
      <w:bookmarkEnd w:id="3"/>
      <w:r w:rsidRPr="006D1C42">
        <w:rPr>
          <w:rFonts w:ascii="Times New Roman" w:hAnsi="Times New Roman"/>
          <w:bCs/>
          <w:iCs/>
          <w:sz w:val="28"/>
          <w:szCs w:val="28"/>
          <w:lang w:val="tt-RU"/>
        </w:rPr>
        <w:t>куша</w:t>
      </w:r>
      <w:r w:rsidR="00297D9B">
        <w:rPr>
          <w:rFonts w:ascii="Times New Roman" w:hAnsi="Times New Roman"/>
          <w:bCs/>
          <w:iCs/>
          <w:sz w:val="28"/>
          <w:szCs w:val="28"/>
          <w:lang w:val="tt-RU"/>
        </w:rPr>
        <w:t xml:space="preserve"> ала</w:t>
      </w:r>
      <w:r w:rsidRPr="006D1C42">
        <w:rPr>
          <w:rFonts w:ascii="Times New Roman" w:hAnsi="Times New Roman"/>
          <w:bCs/>
          <w:iCs/>
          <w:sz w:val="28"/>
          <w:szCs w:val="28"/>
          <w:lang w:val="tt-RU"/>
        </w:rPr>
        <w:t>.</w:t>
      </w:r>
      <w:r w:rsidRPr="006D1C42">
        <w:rPr>
          <w:rFonts w:ascii="Times New Roman" w:hAnsi="Times New Roman"/>
          <w:bCs/>
          <w:sz w:val="28"/>
          <w:szCs w:val="28"/>
          <w:lang w:val="tt-RU"/>
        </w:rPr>
        <w:t xml:space="preserve"> </w:t>
      </w:r>
      <w:r w:rsidR="004F2BA0">
        <w:rPr>
          <w:rFonts w:ascii="Times New Roman" w:hAnsi="Times New Roman"/>
          <w:bCs/>
          <w:sz w:val="28"/>
          <w:szCs w:val="28"/>
          <w:lang w:val="tt-RU"/>
        </w:rPr>
        <w:t xml:space="preserve">Әгәр дә </w:t>
      </w:r>
      <w:r w:rsidR="00297D9B" w:rsidRPr="006D1C42">
        <w:rPr>
          <w:rFonts w:ascii="Times New Roman" w:hAnsi="Times New Roman"/>
          <w:b/>
          <w:iCs/>
          <w:sz w:val="28"/>
          <w:szCs w:val="28"/>
          <w:lang w:val="tt-RU"/>
        </w:rPr>
        <w:t>У</w:t>
      </w:r>
      <w:r w:rsidR="00297D9B">
        <w:rPr>
          <w:rFonts w:ascii="Times New Roman" w:hAnsi="Times New Roman"/>
          <w:bCs/>
          <w:sz w:val="28"/>
          <w:szCs w:val="28"/>
          <w:lang w:val="tt-RU"/>
        </w:rPr>
        <w:t xml:space="preserve"> </w:t>
      </w:r>
      <w:r w:rsidR="004F2BA0">
        <w:rPr>
          <w:rFonts w:ascii="Times New Roman" w:hAnsi="Times New Roman"/>
          <w:bCs/>
          <w:sz w:val="28"/>
          <w:szCs w:val="28"/>
          <w:lang w:val="tt-RU"/>
        </w:rPr>
        <w:t>матдә</w:t>
      </w:r>
      <w:r w:rsidR="00297D9B">
        <w:rPr>
          <w:rFonts w:ascii="Times New Roman" w:hAnsi="Times New Roman"/>
          <w:bCs/>
          <w:sz w:val="28"/>
          <w:szCs w:val="28"/>
          <w:lang w:val="tt-RU"/>
        </w:rPr>
        <w:t>се</w:t>
      </w:r>
      <w:r w:rsidR="004F2BA0">
        <w:rPr>
          <w:rFonts w:ascii="Times New Roman" w:hAnsi="Times New Roman"/>
          <w:bCs/>
          <w:sz w:val="28"/>
          <w:szCs w:val="28"/>
          <w:lang w:val="tt-RU"/>
        </w:rPr>
        <w:t xml:space="preserve"> </w:t>
      </w:r>
      <w:r w:rsidR="004F2BA0" w:rsidRPr="00F74382">
        <w:rPr>
          <w:rFonts w:ascii="Times New Roman" w:hAnsi="Times New Roman"/>
          <w:bCs/>
          <w:sz w:val="28"/>
          <w:szCs w:val="28"/>
          <w:lang w:val="tt-RU"/>
        </w:rPr>
        <w:t>кайтма</w:t>
      </w:r>
      <w:r w:rsidR="004F2BA0" w:rsidRPr="00923270">
        <w:rPr>
          <w:rFonts w:ascii="Times New Roman" w:hAnsi="Times New Roman"/>
          <w:bCs/>
          <w:color w:val="FF0000"/>
          <w:sz w:val="28"/>
          <w:szCs w:val="28"/>
          <w:lang w:val="tt-RU"/>
        </w:rPr>
        <w:t xml:space="preserve"> </w:t>
      </w:r>
      <w:r w:rsidR="004F2BA0">
        <w:rPr>
          <w:rFonts w:ascii="Times New Roman" w:hAnsi="Times New Roman"/>
          <w:bCs/>
          <w:sz w:val="28"/>
          <w:szCs w:val="28"/>
          <w:lang w:val="tt-RU"/>
        </w:rPr>
        <w:t xml:space="preserve">гидролизлашса, ә аны озонлашыру продуктларның берсе </w:t>
      </w:r>
      <w:r w:rsidR="004F2BA0" w:rsidRPr="004F2BA0">
        <w:rPr>
          <w:rFonts w:ascii="Times New Roman" w:hAnsi="Times New Roman"/>
          <w:bCs/>
          <w:sz w:val="28"/>
          <w:szCs w:val="28"/>
          <w:lang w:val="tt-RU"/>
        </w:rPr>
        <w:t>α-оксопропион кислот</w:t>
      </w:r>
      <w:r w:rsidR="004F2BA0">
        <w:rPr>
          <w:rFonts w:ascii="Times New Roman" w:hAnsi="Times New Roman"/>
          <w:bCs/>
          <w:sz w:val="28"/>
          <w:szCs w:val="28"/>
          <w:lang w:val="tt-RU"/>
        </w:rPr>
        <w:t xml:space="preserve">асының эфиры булса, </w:t>
      </w:r>
      <w:r w:rsidRPr="006D1C42">
        <w:rPr>
          <w:rFonts w:ascii="Times New Roman" w:hAnsi="Times New Roman"/>
          <w:b/>
          <w:iCs/>
          <w:sz w:val="28"/>
          <w:szCs w:val="28"/>
          <w:lang w:val="tt-RU"/>
        </w:rPr>
        <w:t>Х</w:t>
      </w:r>
      <w:r>
        <w:rPr>
          <w:rFonts w:ascii="Times New Roman" w:hAnsi="Times New Roman"/>
          <w:bCs/>
          <w:iCs/>
          <w:sz w:val="28"/>
          <w:szCs w:val="28"/>
          <w:lang w:val="tt-RU"/>
        </w:rPr>
        <w:t xml:space="preserve"> һәм </w:t>
      </w:r>
      <w:r w:rsidRPr="006D1C42">
        <w:rPr>
          <w:rFonts w:ascii="Times New Roman" w:hAnsi="Times New Roman"/>
          <w:b/>
          <w:iCs/>
          <w:sz w:val="28"/>
          <w:szCs w:val="28"/>
          <w:lang w:val="tt-RU"/>
        </w:rPr>
        <w:t>У</w:t>
      </w:r>
      <w:r w:rsidRPr="006D1C42">
        <w:rPr>
          <w:rFonts w:ascii="Times New Roman" w:hAnsi="Times New Roman"/>
          <w:bCs/>
          <w:iCs/>
          <w:sz w:val="28"/>
          <w:szCs w:val="28"/>
          <w:lang w:val="tt-RU"/>
        </w:rPr>
        <w:t xml:space="preserve"> </w:t>
      </w:r>
      <w:r>
        <w:rPr>
          <w:rFonts w:ascii="Times New Roman" w:hAnsi="Times New Roman"/>
          <w:bCs/>
          <w:iCs/>
          <w:sz w:val="28"/>
          <w:szCs w:val="28"/>
          <w:lang w:val="tt-RU"/>
        </w:rPr>
        <w:t>матдәләренең</w:t>
      </w:r>
      <w:r w:rsidR="004F2BA0">
        <w:rPr>
          <w:rFonts w:ascii="Times New Roman" w:hAnsi="Times New Roman"/>
          <w:bCs/>
          <w:iCs/>
          <w:sz w:val="28"/>
          <w:szCs w:val="28"/>
          <w:lang w:val="tt-RU"/>
        </w:rPr>
        <w:t xml:space="preserve"> төзелешләрен билгеләгез.</w:t>
      </w:r>
      <w:bookmarkEnd w:id="2"/>
    </w:p>
    <w:sectPr w:rsidR="002D67BB" w:rsidRPr="00E015C2" w:rsidSect="006F6321">
      <w:footerReference w:type="default" r:id="rId7"/>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24371" w14:textId="77777777" w:rsidR="00C505A4" w:rsidRDefault="00C505A4" w:rsidP="008F26AC">
      <w:pPr>
        <w:spacing w:after="0" w:line="240" w:lineRule="auto"/>
      </w:pPr>
      <w:r>
        <w:separator/>
      </w:r>
    </w:p>
  </w:endnote>
  <w:endnote w:type="continuationSeparator" w:id="0">
    <w:p w14:paraId="24B1EC9F" w14:textId="77777777" w:rsidR="00C505A4" w:rsidRDefault="00C505A4" w:rsidP="008F2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C532F" w14:textId="26A96155" w:rsidR="008F26AC" w:rsidRDefault="008F26AC">
    <w:pPr>
      <w:pStyle w:val="a7"/>
      <w:jc w:val="center"/>
    </w:pPr>
  </w:p>
  <w:p w14:paraId="74A039B1" w14:textId="77777777" w:rsidR="008F26AC" w:rsidRDefault="008F26A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D9B5C" w14:textId="77777777" w:rsidR="00C505A4" w:rsidRDefault="00C505A4" w:rsidP="008F26AC">
      <w:pPr>
        <w:spacing w:after="0" w:line="240" w:lineRule="auto"/>
      </w:pPr>
      <w:r>
        <w:separator/>
      </w:r>
    </w:p>
  </w:footnote>
  <w:footnote w:type="continuationSeparator" w:id="0">
    <w:p w14:paraId="40D04A8E" w14:textId="77777777" w:rsidR="00C505A4" w:rsidRDefault="00C505A4" w:rsidP="008F26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392164B7"/>
    <w:multiLevelType w:val="hybridMultilevel"/>
    <w:tmpl w:val="B8201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596"/>
    <w:rsid w:val="00054ADC"/>
    <w:rsid w:val="00077EDE"/>
    <w:rsid w:val="00084944"/>
    <w:rsid w:val="00084C5B"/>
    <w:rsid w:val="000A650C"/>
    <w:rsid w:val="000A7977"/>
    <w:rsid w:val="000C4FD3"/>
    <w:rsid w:val="000E3583"/>
    <w:rsid w:val="00117762"/>
    <w:rsid w:val="00120DB5"/>
    <w:rsid w:val="001324F5"/>
    <w:rsid w:val="00137B7A"/>
    <w:rsid w:val="001739F4"/>
    <w:rsid w:val="00177841"/>
    <w:rsid w:val="00191C7E"/>
    <w:rsid w:val="001A42BC"/>
    <w:rsid w:val="001D388E"/>
    <w:rsid w:val="001E2470"/>
    <w:rsid w:val="001E69D4"/>
    <w:rsid w:val="00203719"/>
    <w:rsid w:val="002068A7"/>
    <w:rsid w:val="0021656F"/>
    <w:rsid w:val="00246C2F"/>
    <w:rsid w:val="00254089"/>
    <w:rsid w:val="00255D90"/>
    <w:rsid w:val="00270081"/>
    <w:rsid w:val="00275807"/>
    <w:rsid w:val="00282A33"/>
    <w:rsid w:val="00294B54"/>
    <w:rsid w:val="00297D9B"/>
    <w:rsid w:val="00297F16"/>
    <w:rsid w:val="002A780C"/>
    <w:rsid w:val="002B5D97"/>
    <w:rsid w:val="002B7C5B"/>
    <w:rsid w:val="002D67BB"/>
    <w:rsid w:val="00302AE3"/>
    <w:rsid w:val="00310518"/>
    <w:rsid w:val="003241CE"/>
    <w:rsid w:val="003245DC"/>
    <w:rsid w:val="00325E37"/>
    <w:rsid w:val="00341254"/>
    <w:rsid w:val="00341E71"/>
    <w:rsid w:val="00343C4A"/>
    <w:rsid w:val="0035114C"/>
    <w:rsid w:val="00365DB6"/>
    <w:rsid w:val="00386967"/>
    <w:rsid w:val="003D5699"/>
    <w:rsid w:val="003E31C6"/>
    <w:rsid w:val="00455AAC"/>
    <w:rsid w:val="004A1687"/>
    <w:rsid w:val="004B3139"/>
    <w:rsid w:val="004C4010"/>
    <w:rsid w:val="004C6169"/>
    <w:rsid w:val="004C6ED2"/>
    <w:rsid w:val="004D65A5"/>
    <w:rsid w:val="004F2BA0"/>
    <w:rsid w:val="004F4A95"/>
    <w:rsid w:val="0050532A"/>
    <w:rsid w:val="005075F3"/>
    <w:rsid w:val="0052709D"/>
    <w:rsid w:val="005313A5"/>
    <w:rsid w:val="00582D5D"/>
    <w:rsid w:val="005945A6"/>
    <w:rsid w:val="005C4AB8"/>
    <w:rsid w:val="005F3012"/>
    <w:rsid w:val="006308BD"/>
    <w:rsid w:val="0063436B"/>
    <w:rsid w:val="00635F26"/>
    <w:rsid w:val="0063788F"/>
    <w:rsid w:val="00654E02"/>
    <w:rsid w:val="00682506"/>
    <w:rsid w:val="00685E62"/>
    <w:rsid w:val="006A4F3E"/>
    <w:rsid w:val="006C6559"/>
    <w:rsid w:val="006C67E3"/>
    <w:rsid w:val="006D1C42"/>
    <w:rsid w:val="006E12D7"/>
    <w:rsid w:val="006F1C92"/>
    <w:rsid w:val="006F5596"/>
    <w:rsid w:val="006F6321"/>
    <w:rsid w:val="007143A9"/>
    <w:rsid w:val="007323C1"/>
    <w:rsid w:val="0074666B"/>
    <w:rsid w:val="007756E5"/>
    <w:rsid w:val="00783AFE"/>
    <w:rsid w:val="00792532"/>
    <w:rsid w:val="00795B31"/>
    <w:rsid w:val="007B5965"/>
    <w:rsid w:val="007D2833"/>
    <w:rsid w:val="007E2FDF"/>
    <w:rsid w:val="007E71F8"/>
    <w:rsid w:val="007F1482"/>
    <w:rsid w:val="007F4A30"/>
    <w:rsid w:val="007F70CF"/>
    <w:rsid w:val="00800565"/>
    <w:rsid w:val="008046DB"/>
    <w:rsid w:val="00805636"/>
    <w:rsid w:val="0081237A"/>
    <w:rsid w:val="00824B33"/>
    <w:rsid w:val="0084641C"/>
    <w:rsid w:val="00873A02"/>
    <w:rsid w:val="0088211B"/>
    <w:rsid w:val="00884146"/>
    <w:rsid w:val="008A06A1"/>
    <w:rsid w:val="008A6424"/>
    <w:rsid w:val="008C4604"/>
    <w:rsid w:val="008C4806"/>
    <w:rsid w:val="008F26AC"/>
    <w:rsid w:val="00923270"/>
    <w:rsid w:val="00923ADE"/>
    <w:rsid w:val="00925D3A"/>
    <w:rsid w:val="009407D8"/>
    <w:rsid w:val="00945A12"/>
    <w:rsid w:val="00952BDE"/>
    <w:rsid w:val="00971ECB"/>
    <w:rsid w:val="00977A55"/>
    <w:rsid w:val="009A0AE6"/>
    <w:rsid w:val="009A7EAD"/>
    <w:rsid w:val="009B4444"/>
    <w:rsid w:val="009C3486"/>
    <w:rsid w:val="009D69A6"/>
    <w:rsid w:val="009E5CF7"/>
    <w:rsid w:val="00A04D0C"/>
    <w:rsid w:val="00A236FF"/>
    <w:rsid w:val="00A242E1"/>
    <w:rsid w:val="00A26C56"/>
    <w:rsid w:val="00A36CDD"/>
    <w:rsid w:val="00A50395"/>
    <w:rsid w:val="00A7678B"/>
    <w:rsid w:val="00A81BF0"/>
    <w:rsid w:val="00A81D56"/>
    <w:rsid w:val="00A82CC9"/>
    <w:rsid w:val="00A90763"/>
    <w:rsid w:val="00A95A91"/>
    <w:rsid w:val="00AA0BEA"/>
    <w:rsid w:val="00AA1979"/>
    <w:rsid w:val="00AA4319"/>
    <w:rsid w:val="00AB15D6"/>
    <w:rsid w:val="00AB43C7"/>
    <w:rsid w:val="00AD0284"/>
    <w:rsid w:val="00AD0F60"/>
    <w:rsid w:val="00AD209C"/>
    <w:rsid w:val="00AD2738"/>
    <w:rsid w:val="00AE03A7"/>
    <w:rsid w:val="00AF1E95"/>
    <w:rsid w:val="00AF5728"/>
    <w:rsid w:val="00B35713"/>
    <w:rsid w:val="00B36941"/>
    <w:rsid w:val="00B42FBE"/>
    <w:rsid w:val="00B54263"/>
    <w:rsid w:val="00B83506"/>
    <w:rsid w:val="00B93381"/>
    <w:rsid w:val="00B9685E"/>
    <w:rsid w:val="00B97224"/>
    <w:rsid w:val="00BB76EE"/>
    <w:rsid w:val="00BC5251"/>
    <w:rsid w:val="00C05C49"/>
    <w:rsid w:val="00C069FE"/>
    <w:rsid w:val="00C24570"/>
    <w:rsid w:val="00C36840"/>
    <w:rsid w:val="00C505A4"/>
    <w:rsid w:val="00C532C8"/>
    <w:rsid w:val="00C65539"/>
    <w:rsid w:val="00C86270"/>
    <w:rsid w:val="00CA059F"/>
    <w:rsid w:val="00CA6B11"/>
    <w:rsid w:val="00CC03B0"/>
    <w:rsid w:val="00CC228D"/>
    <w:rsid w:val="00CC37D7"/>
    <w:rsid w:val="00CE33CC"/>
    <w:rsid w:val="00CF0CCE"/>
    <w:rsid w:val="00CF7C89"/>
    <w:rsid w:val="00D126CD"/>
    <w:rsid w:val="00D15F61"/>
    <w:rsid w:val="00D672A2"/>
    <w:rsid w:val="00D860D5"/>
    <w:rsid w:val="00D86A5B"/>
    <w:rsid w:val="00D87F9F"/>
    <w:rsid w:val="00DB182C"/>
    <w:rsid w:val="00DF5749"/>
    <w:rsid w:val="00DF70AE"/>
    <w:rsid w:val="00E015C2"/>
    <w:rsid w:val="00E21029"/>
    <w:rsid w:val="00E366AD"/>
    <w:rsid w:val="00E40643"/>
    <w:rsid w:val="00E45CD4"/>
    <w:rsid w:val="00E82C16"/>
    <w:rsid w:val="00E87B34"/>
    <w:rsid w:val="00EA2165"/>
    <w:rsid w:val="00EA300D"/>
    <w:rsid w:val="00EC0C48"/>
    <w:rsid w:val="00EE23AC"/>
    <w:rsid w:val="00EE2D23"/>
    <w:rsid w:val="00EE2FE9"/>
    <w:rsid w:val="00EE45F7"/>
    <w:rsid w:val="00EF5EC0"/>
    <w:rsid w:val="00F04E6D"/>
    <w:rsid w:val="00F2775B"/>
    <w:rsid w:val="00F36A6F"/>
    <w:rsid w:val="00F37390"/>
    <w:rsid w:val="00F37420"/>
    <w:rsid w:val="00F45167"/>
    <w:rsid w:val="00F45828"/>
    <w:rsid w:val="00F47EC4"/>
    <w:rsid w:val="00F642B3"/>
    <w:rsid w:val="00F72B0E"/>
    <w:rsid w:val="00F74382"/>
    <w:rsid w:val="00F849C5"/>
    <w:rsid w:val="00F91836"/>
    <w:rsid w:val="00FA5FB6"/>
    <w:rsid w:val="00FB158C"/>
    <w:rsid w:val="00FD3F2E"/>
    <w:rsid w:val="00FE47D6"/>
    <w:rsid w:val="00FE578A"/>
    <w:rsid w:val="00FE5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A3F7D"/>
  <w15:chartTrackingRefBased/>
  <w15:docId w15:val="{78F6DAED-74B3-4F76-970E-6B6F92FF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uiPriority w:val="99"/>
    <w:rsid w:val="006308BD"/>
    <w:rPr>
      <w:rFonts w:ascii="Times New Roman" w:hAnsi="Times New Roman" w:cs="Times New Roman"/>
      <w:b/>
      <w:bCs/>
      <w:i/>
      <w:iCs/>
      <w:shd w:val="clear" w:color="auto" w:fill="FFFFFF"/>
    </w:rPr>
  </w:style>
  <w:style w:type="character" w:customStyle="1" w:styleId="2">
    <w:name w:val="Основной текст (2)_"/>
    <w:basedOn w:val="a0"/>
    <w:link w:val="21"/>
    <w:rsid w:val="006308BD"/>
    <w:rPr>
      <w:rFonts w:ascii="Times New Roman" w:hAnsi="Times New Roman" w:cs="Times New Roman"/>
      <w:shd w:val="clear" w:color="auto" w:fill="FFFFFF"/>
    </w:rPr>
  </w:style>
  <w:style w:type="paragraph" w:customStyle="1" w:styleId="30">
    <w:name w:val="Основной текст (3)"/>
    <w:basedOn w:val="a"/>
    <w:link w:val="3"/>
    <w:uiPriority w:val="99"/>
    <w:rsid w:val="006308BD"/>
    <w:pPr>
      <w:shd w:val="clear" w:color="auto" w:fill="FFFFFF"/>
      <w:spacing w:after="0" w:line="266" w:lineRule="exact"/>
    </w:pPr>
    <w:rPr>
      <w:rFonts w:ascii="Times New Roman" w:eastAsiaTheme="minorHAnsi" w:hAnsi="Times New Roman"/>
      <w:b/>
      <w:bCs/>
      <w:i/>
      <w:iCs/>
    </w:rPr>
  </w:style>
  <w:style w:type="paragraph" w:customStyle="1" w:styleId="21">
    <w:name w:val="Основной текст (2)1"/>
    <w:basedOn w:val="a"/>
    <w:link w:val="2"/>
    <w:uiPriority w:val="99"/>
    <w:rsid w:val="006308BD"/>
    <w:pPr>
      <w:shd w:val="clear" w:color="auto" w:fill="FFFFFF"/>
      <w:spacing w:after="0" w:line="317" w:lineRule="exact"/>
    </w:pPr>
    <w:rPr>
      <w:rFonts w:ascii="Times New Roman" w:eastAsiaTheme="minorHAnsi" w:hAnsi="Times New Roman"/>
    </w:rPr>
  </w:style>
  <w:style w:type="paragraph" w:customStyle="1" w:styleId="20">
    <w:name w:val="Основной текст (2)"/>
    <w:basedOn w:val="a"/>
    <w:rsid w:val="00302AE3"/>
    <w:pPr>
      <w:shd w:val="clear" w:color="auto" w:fill="FFFFFF"/>
      <w:spacing w:after="0" w:line="317" w:lineRule="exact"/>
    </w:pPr>
    <w:rPr>
      <w:rFonts w:ascii="Times New Roman" w:eastAsia="Times New Roman" w:hAnsi="Times New Roman"/>
      <w:sz w:val="24"/>
      <w:szCs w:val="24"/>
      <w:lang w:eastAsia="ru-RU"/>
    </w:rPr>
  </w:style>
  <w:style w:type="paragraph" w:styleId="a4">
    <w:name w:val="List Paragraph"/>
    <w:basedOn w:val="a"/>
    <w:uiPriority w:val="34"/>
    <w:qFormat/>
    <w:rsid w:val="00455AAC"/>
    <w:pPr>
      <w:ind w:left="720"/>
      <w:contextualSpacing/>
    </w:pPr>
  </w:style>
  <w:style w:type="character" w:customStyle="1" w:styleId="apple-converted-space">
    <w:name w:val="apple-converted-space"/>
    <w:basedOn w:val="a0"/>
    <w:rsid w:val="008F26AC"/>
  </w:style>
  <w:style w:type="paragraph" w:styleId="a5">
    <w:name w:val="header"/>
    <w:basedOn w:val="a"/>
    <w:link w:val="a6"/>
    <w:uiPriority w:val="99"/>
    <w:unhideWhenUsed/>
    <w:rsid w:val="008F26A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F26AC"/>
    <w:rPr>
      <w:rFonts w:ascii="Calibri" w:eastAsia="Calibri" w:hAnsi="Calibri" w:cs="Times New Roman"/>
    </w:rPr>
  </w:style>
  <w:style w:type="paragraph" w:styleId="a7">
    <w:name w:val="footer"/>
    <w:basedOn w:val="a"/>
    <w:link w:val="a8"/>
    <w:uiPriority w:val="99"/>
    <w:unhideWhenUsed/>
    <w:rsid w:val="008F26A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F26AC"/>
    <w:rPr>
      <w:rFonts w:ascii="Calibri" w:eastAsia="Calibri" w:hAnsi="Calibri" w:cs="Times New Roman"/>
    </w:rPr>
  </w:style>
  <w:style w:type="character" w:styleId="a9">
    <w:name w:val="Hyperlink"/>
    <w:basedOn w:val="a0"/>
    <w:uiPriority w:val="99"/>
    <w:unhideWhenUsed/>
    <w:rsid w:val="0088211B"/>
    <w:rPr>
      <w:color w:val="0563C1" w:themeColor="hyperlink"/>
      <w:u w:val="single"/>
    </w:rPr>
  </w:style>
  <w:style w:type="paragraph" w:styleId="aa">
    <w:name w:val="Body Text"/>
    <w:aliases w:val="Основной текст Знак1 Знак,Основной текст Знак Знак Знак,Основной текст Знак1 Знак Знак Знак1,Основной текст Знак Знак Знак Знак Знак1,Основной текст Знак Знак1 Знак1,Основной текст Знак1,Основной текст Знак Знак"/>
    <w:next w:val="a"/>
    <w:link w:val="22"/>
    <w:rsid w:val="00BB76EE"/>
    <w:pPr>
      <w:spacing w:after="0" w:line="264" w:lineRule="auto"/>
      <w:ind w:firstLine="567"/>
      <w:jc w:val="both"/>
    </w:pPr>
    <w:rPr>
      <w:rFonts w:ascii="Times New Roman" w:eastAsia="Times New Roman" w:hAnsi="Times New Roman" w:cs="Times New Roman"/>
      <w:sz w:val="26"/>
      <w:szCs w:val="26"/>
      <w:lang w:eastAsia="ru-RU"/>
    </w:rPr>
  </w:style>
  <w:style w:type="character" w:customStyle="1" w:styleId="ab">
    <w:name w:val="Основной текст Знак"/>
    <w:basedOn w:val="a0"/>
    <w:uiPriority w:val="99"/>
    <w:semiHidden/>
    <w:rsid w:val="00BB76EE"/>
    <w:rPr>
      <w:rFonts w:ascii="Calibri" w:eastAsia="Calibri" w:hAnsi="Calibri" w:cs="Times New Roman"/>
    </w:rPr>
  </w:style>
  <w:style w:type="character" w:customStyle="1" w:styleId="22">
    <w:name w:val="Основной текст Знак2"/>
    <w:aliases w:val="Основной текст Знак1 Знак Знак,Основной текст Знак Знак Знак Знак,Основной текст Знак1 Знак Знак Знак1 Знак,Основной текст Знак Знак Знак Знак Знак1 Знак,Основной текст Знак Знак1 Знак1 Знак,Основной текст Знак1 Знак1"/>
    <w:link w:val="aa"/>
    <w:rsid w:val="00BB76EE"/>
    <w:rPr>
      <w:rFonts w:ascii="Times New Roman" w:eastAsia="Times New Roman" w:hAnsi="Times New Roman" w:cs="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898</TotalTime>
  <Pages>1</Pages>
  <Words>271</Words>
  <Characters>1546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nizamov</dc:creator>
  <cp:keywords/>
  <dc:description/>
  <cp:lastModifiedBy>Asd</cp:lastModifiedBy>
  <cp:revision>135</cp:revision>
  <dcterms:created xsi:type="dcterms:W3CDTF">2016-01-18T18:26:00Z</dcterms:created>
  <dcterms:modified xsi:type="dcterms:W3CDTF">2023-03-09T08:13:00Z</dcterms:modified>
</cp:coreProperties>
</file>